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5D" w:rsidRDefault="00D4605D" w:rsidP="00CD29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13438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05D" w:rsidRDefault="00D4605D" w:rsidP="00CD29F6">
      <w:pPr>
        <w:rPr>
          <w:rFonts w:ascii="Times New Roman" w:hAnsi="Times New Roman" w:cs="Times New Roman"/>
          <w:sz w:val="28"/>
          <w:szCs w:val="28"/>
        </w:rPr>
      </w:pPr>
    </w:p>
    <w:p w:rsidR="00D4605D" w:rsidRDefault="00D4605D" w:rsidP="00CD29F6">
      <w:pPr>
        <w:rPr>
          <w:rFonts w:ascii="Times New Roman" w:hAnsi="Times New Roman" w:cs="Times New Roman"/>
          <w:sz w:val="28"/>
          <w:szCs w:val="28"/>
        </w:rPr>
      </w:pP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10B59">
        <w:rPr>
          <w:rFonts w:ascii="Times New Roman" w:hAnsi="Times New Roman" w:cs="Times New Roman"/>
          <w:sz w:val="28"/>
          <w:szCs w:val="28"/>
        </w:rPr>
        <w:lastRenderedPageBreak/>
        <w:t>2.4. Руководитель ОУ отвечает за обеспечение эффективного и безопасного доступа к сети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Интернет в ОУ, а также за выполнение установленных правил. Для обеспечения доступа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 xml:space="preserve">участников образовательного процесса к сети Интернет в соответствии </w:t>
      </w:r>
      <w:proofErr w:type="gramStart"/>
      <w:r w:rsidRPr="00D10B5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10B59">
        <w:rPr>
          <w:rFonts w:ascii="Times New Roman" w:hAnsi="Times New Roman" w:cs="Times New Roman"/>
          <w:sz w:val="28"/>
          <w:szCs w:val="28"/>
        </w:rPr>
        <w:t xml:space="preserve"> установленным в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ОУ правилами руководитель ОУ назначает своим приказом ответственного за организацию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работы с Интернетом и ограничение доступа.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2.5. Педагогический совет ОУ: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— принимает решение о разрешении/блокировании доступа к определенным ресурсам и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(или) категориям ресурсов сети Интернет;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— определяет характер и объем информации, публикуемой на интерне</w:t>
      </w:r>
      <w:proofErr w:type="gramStart"/>
      <w:r w:rsidRPr="00D10B5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10B59">
        <w:rPr>
          <w:rFonts w:ascii="Times New Roman" w:hAnsi="Times New Roman" w:cs="Times New Roman"/>
          <w:sz w:val="28"/>
          <w:szCs w:val="28"/>
        </w:rPr>
        <w:t xml:space="preserve"> ресурсах ОУ;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— дает руководителю ОУ рекомендации о назначении и освобождении от исполнения своих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функций лиц, ответственных за обеспечение доступа к ресурсам сети Интернет и контроль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безопасности работы в Сети;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2.6. Во время занятий в рамках учебного плана контроль использования сети Интернет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осуществляет педагог, ведущий занятие. При этом педагог: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— несет ответственность за использование компьютера и сети Интернет;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 xml:space="preserve">— принимает меры по пресечению обращений к ресурсам, не имеющим отношения </w:t>
      </w:r>
      <w:proofErr w:type="gramStart"/>
      <w:r w:rsidRPr="00D10B5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образовательному процессу.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2.7. Во время свободного доступа к сети Интернет вне учебных занятий, контроль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использования ресурсов Интернета осуществляют работники ОУ, определенные приказом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его руководителя. Работник образовательного учреждения: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— наблюдает за использованием компьютера и сети Интернет;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lastRenderedPageBreak/>
        <w:t>— принимает меры по пресечению по пресечению обращений к ресурсам, не имеющих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отношения к образовательному процессу;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 xml:space="preserve">— сообщает руководителю о преднамеренных попытках осуществить обращение </w:t>
      </w:r>
      <w:proofErr w:type="gramStart"/>
      <w:r w:rsidRPr="00D10B59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ресурсам, не имеющим отношения к образовательному процессу.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2.8. При использовании сети Интернет в ОУ предоставляется доступ только к тем ресурсам,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содержание которых не противоречит законодательству Российской Федерации и которые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имеют прямое отношения к образовательному процессу. Проверка выполнения такого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требования осуществляется с помощью специальных технических средств и программного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обеспечения контентной фильтрации, установленного в ОУ или предоставленного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оператором услуг связи.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2.9. Пользователи сети Интернет в ОУ должны учитывать, что технические средства и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программное обеспечение не могут обеспечить полную фильтрацию ресурсов сети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Интернет вследствие частого обновления ресу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рсов. В связи с этим существует </w:t>
      </w:r>
      <w:r w:rsidRPr="00D10B59">
        <w:rPr>
          <w:rFonts w:ascii="Times New Roman" w:hAnsi="Times New Roman" w:cs="Times New Roman"/>
          <w:sz w:val="28"/>
          <w:szCs w:val="28"/>
        </w:rPr>
        <w:t>вероятность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обнаружения пользователями ресурсов, не имеющих отношения к образовательному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процессу, и содержание которых противоречит законодательству Российской Федерации.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Участникам использования сети Интернет в ОУ следует осознавать, что ОУ не несет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ответственности за случайный доступ к подобной информации, размещенной не на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интерне</w:t>
      </w:r>
      <w:proofErr w:type="gramStart"/>
      <w:r w:rsidRPr="00D10B5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10B59">
        <w:rPr>
          <w:rFonts w:ascii="Times New Roman" w:hAnsi="Times New Roman" w:cs="Times New Roman"/>
          <w:sz w:val="28"/>
          <w:szCs w:val="28"/>
        </w:rPr>
        <w:t xml:space="preserve"> ресурсах ОУ.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 xml:space="preserve">2.10. </w:t>
      </w:r>
      <w:proofErr w:type="gramStart"/>
      <w:r w:rsidRPr="00D10B59">
        <w:rPr>
          <w:rFonts w:ascii="Times New Roman" w:hAnsi="Times New Roman" w:cs="Times New Roman"/>
          <w:sz w:val="28"/>
          <w:szCs w:val="28"/>
        </w:rPr>
        <w:t>Отнесение определенных ресурсов и (или) категорий ресурсов в соответствующие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группы, доступ к которым регулируется техническим средствами и программным</w:t>
      </w:r>
      <w:r w:rsidR="0098218F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 xml:space="preserve">обеспечением контентной фильтрации, в соответствии с принятыми в ОУ </w:t>
      </w:r>
      <w:proofErr w:type="spellStart"/>
      <w:r w:rsidRPr="00D10B59">
        <w:rPr>
          <w:rFonts w:ascii="Times New Roman" w:hAnsi="Times New Roman" w:cs="Times New Roman"/>
          <w:sz w:val="28"/>
          <w:szCs w:val="28"/>
        </w:rPr>
        <w:t>правиламиобеспечивается</w:t>
      </w:r>
      <w:proofErr w:type="spellEnd"/>
      <w:r w:rsidRPr="00D10B59">
        <w:rPr>
          <w:rFonts w:ascii="Times New Roman" w:hAnsi="Times New Roman" w:cs="Times New Roman"/>
          <w:sz w:val="28"/>
          <w:szCs w:val="28"/>
        </w:rPr>
        <w:t xml:space="preserve"> работником ОУ, назначенным его руководителем.2.11.</w:t>
      </w:r>
      <w:proofErr w:type="gramEnd"/>
      <w:r w:rsidRPr="00D10B59">
        <w:rPr>
          <w:rFonts w:ascii="Times New Roman" w:hAnsi="Times New Roman" w:cs="Times New Roman"/>
          <w:sz w:val="28"/>
          <w:szCs w:val="28"/>
        </w:rPr>
        <w:t xml:space="preserve"> Принципы размещения информации на </w:t>
      </w:r>
      <w:proofErr w:type="spellStart"/>
      <w:r w:rsidRPr="00D10B59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D10B59">
        <w:rPr>
          <w:rFonts w:ascii="Times New Roman" w:hAnsi="Times New Roman" w:cs="Times New Roman"/>
          <w:sz w:val="28"/>
          <w:szCs w:val="28"/>
        </w:rPr>
        <w:t xml:space="preserve"> ОУ призваны обеспечивать: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</w:t>
      </w:r>
      <w:r w:rsidRPr="00D10B59">
        <w:rPr>
          <w:rFonts w:ascii="Times New Roman" w:hAnsi="Times New Roman" w:cs="Times New Roman"/>
          <w:sz w:val="28"/>
          <w:szCs w:val="28"/>
        </w:rPr>
        <w:t>— соблюдение действующего законодательства Российской Федерации, интересов и прав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граждан;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— защиту персональных данных обучающихся, педагогов и сотрудников;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— достоверность и корректность информации.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2.12. Персональные данные обучающихся (включая фамилию и имя, группу, возраст,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фотографию, данные о месте жительства, телефонах и пр., иные сведения личного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характера) могут размещаться на интерне</w:t>
      </w:r>
      <w:proofErr w:type="gramStart"/>
      <w:r w:rsidRPr="00D10B5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10B59">
        <w:rPr>
          <w:rFonts w:ascii="Times New Roman" w:hAnsi="Times New Roman" w:cs="Times New Roman"/>
          <w:sz w:val="28"/>
          <w:szCs w:val="28"/>
        </w:rPr>
        <w:t xml:space="preserve"> ресурсах, создаваемых ОУ, только с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письменного согласия родителей или иных зак</w:t>
      </w:r>
      <w:r w:rsidR="00354D70" w:rsidRPr="00D10B59">
        <w:rPr>
          <w:rFonts w:ascii="Times New Roman" w:hAnsi="Times New Roman" w:cs="Times New Roman"/>
          <w:sz w:val="28"/>
          <w:szCs w:val="28"/>
        </w:rPr>
        <w:t>онных представителей воспитанников</w:t>
      </w:r>
      <w:r w:rsidRPr="00D10B59">
        <w:rPr>
          <w:rFonts w:ascii="Times New Roman" w:hAnsi="Times New Roman" w:cs="Times New Roman"/>
          <w:sz w:val="28"/>
          <w:szCs w:val="28"/>
        </w:rPr>
        <w:t>.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 xml:space="preserve">Персональные данные педагогов и </w:t>
      </w:r>
      <w:r w:rsidRPr="00D10B59">
        <w:rPr>
          <w:rFonts w:ascii="Times New Roman" w:hAnsi="Times New Roman" w:cs="Times New Roman"/>
          <w:sz w:val="28"/>
          <w:szCs w:val="28"/>
        </w:rPr>
        <w:lastRenderedPageBreak/>
        <w:t xml:space="preserve">сотрудников ОУ размещаются на его </w:t>
      </w:r>
      <w:proofErr w:type="spellStart"/>
      <w:r w:rsidRPr="00D10B59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только с письменного согласия лица, чьи персональные данные размещаются.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</w:t>
      </w:r>
      <w:r w:rsidRPr="00D10B59">
        <w:rPr>
          <w:rFonts w:ascii="Times New Roman" w:hAnsi="Times New Roman" w:cs="Times New Roman"/>
          <w:sz w:val="28"/>
          <w:szCs w:val="28"/>
        </w:rPr>
        <w:t>2.13. В информационных сообщениях о мероприятиях, размещенных на сайте ОУ без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уведомления и получения согласия упомянутых лиц или их законных представителей,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могут быть указаны лишь фамилия и имя обучающегося либо фамилия, имя и отчество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преподавателя, сотрудника или родителя.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2.14. При получении согласия на размещение персональных данных представитель ОУ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обязан разъяснить возможные риски и последствия их опубликования. ОУ не несет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ответственности за такие последствия, если предварительно было получено письменное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согласие лица (его законного представителя) на опубликование персональных данных.</w:t>
      </w:r>
    </w:p>
    <w:p w:rsidR="00CD29F6" w:rsidRPr="00D10B59" w:rsidRDefault="00CD29F6" w:rsidP="00CD29F6">
      <w:pPr>
        <w:rPr>
          <w:rFonts w:ascii="Times New Roman" w:hAnsi="Times New Roman" w:cs="Times New Roman"/>
          <w:b/>
          <w:sz w:val="28"/>
          <w:szCs w:val="28"/>
        </w:rPr>
      </w:pPr>
      <w:r w:rsidRPr="00D10B59">
        <w:rPr>
          <w:rFonts w:ascii="Times New Roman" w:hAnsi="Times New Roman" w:cs="Times New Roman"/>
          <w:b/>
          <w:sz w:val="28"/>
          <w:szCs w:val="28"/>
        </w:rPr>
        <w:t>3. Использование сети Интернет в образовательном учреждении</w:t>
      </w:r>
    </w:p>
    <w:p w:rsidR="00CD29F6" w:rsidRPr="00D10B59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>3.1. Использование сети Интернет в ОУ осуществляется, как правило, в целях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3.2. По разрешению лица, ответственного за организацию в ОУ работы сети Интернет и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ограничение доступа, сотрудники и родители (законные представители) воспитанников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вправе: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— размещать собственную информацию в сети Интернет на интерне</w:t>
      </w:r>
      <w:proofErr w:type="gramStart"/>
      <w:r w:rsidRPr="00D10B5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D10B59">
        <w:rPr>
          <w:rFonts w:ascii="Times New Roman" w:hAnsi="Times New Roman" w:cs="Times New Roman"/>
          <w:sz w:val="28"/>
          <w:szCs w:val="28"/>
        </w:rPr>
        <w:t xml:space="preserve"> ресурсах ОУ;</w:t>
      </w:r>
    </w:p>
    <w:p w:rsidR="0077564E" w:rsidRDefault="00CD29F6" w:rsidP="00CD29F6">
      <w:pPr>
        <w:rPr>
          <w:rFonts w:ascii="Times New Roman" w:hAnsi="Times New Roman" w:cs="Times New Roman"/>
          <w:sz w:val="28"/>
          <w:szCs w:val="28"/>
        </w:rPr>
      </w:pPr>
      <w:r w:rsidRPr="00D10B59">
        <w:rPr>
          <w:rFonts w:ascii="Times New Roman" w:hAnsi="Times New Roman" w:cs="Times New Roman"/>
          <w:sz w:val="28"/>
          <w:szCs w:val="28"/>
        </w:rPr>
        <w:t xml:space="preserve">— иметь учетную запись электронной почты на </w:t>
      </w:r>
      <w:proofErr w:type="spellStart"/>
      <w:r w:rsidRPr="00D10B59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D10B59">
        <w:rPr>
          <w:rFonts w:ascii="Times New Roman" w:hAnsi="Times New Roman" w:cs="Times New Roman"/>
          <w:sz w:val="28"/>
          <w:szCs w:val="28"/>
        </w:rPr>
        <w:t xml:space="preserve"> ОУ.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3.3. Всем участникам образовательных отношений запрещается: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— обращаться к ресурсам, содержание и тематика которых не допустимы для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несовершеннолетних и/или нарушают законодательство Российской Федерации (эротика,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порнография, пропаганда насилия, терроризма, политического или религиозного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экстремизма, национальной, расовой и т.п. розни, иные ресурсы схожей направленности);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10B59">
        <w:rPr>
          <w:rFonts w:ascii="Times New Roman" w:hAnsi="Times New Roman" w:cs="Times New Roman"/>
          <w:sz w:val="28"/>
          <w:szCs w:val="28"/>
        </w:rPr>
        <w:t>— осуществлять любые сделки через Интернет;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— осуществлять загрузки файлов на компьютер ОУ без специального разрешения;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D10B59">
        <w:rPr>
          <w:rFonts w:ascii="Times New Roman" w:hAnsi="Times New Roman" w:cs="Times New Roman"/>
          <w:sz w:val="28"/>
          <w:szCs w:val="28"/>
        </w:rPr>
        <w:t>— распространять оскорбительную, не соответствующую действительности, порочащую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других лиц информацию, угрозы.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3.4. При случайном обнаружении ресурса, содержание которого не имеет отношения к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образовательному процессу, пользователь обязан зафиксировать доменный адрес ресурса и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время его обнаружения и сообщить об этом лицу, ответственному за работу локальной сети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 xml:space="preserve">и ограничение доступа к информационным ресурсам. 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64601" w:rsidRPr="0098218F" w:rsidRDefault="00CD29F6" w:rsidP="00CD29F6">
      <w:pPr>
        <w:rPr>
          <w:rFonts w:ascii="Times New Roman" w:hAnsi="Times New Roman" w:cs="Times New Roman"/>
          <w:sz w:val="24"/>
          <w:szCs w:val="24"/>
        </w:rPr>
      </w:pPr>
      <w:r w:rsidRPr="00D10B59">
        <w:rPr>
          <w:rFonts w:ascii="Times New Roman" w:hAnsi="Times New Roman" w:cs="Times New Roman"/>
          <w:sz w:val="28"/>
          <w:szCs w:val="28"/>
        </w:rPr>
        <w:t>Ответственный обязан: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— принять информацию от пользователя;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lastRenderedPageBreak/>
        <w:t xml:space="preserve">— направить информацию о </w:t>
      </w:r>
      <w:proofErr w:type="spellStart"/>
      <w:r w:rsidRPr="00D10B59">
        <w:rPr>
          <w:rFonts w:ascii="Times New Roman" w:hAnsi="Times New Roman" w:cs="Times New Roman"/>
          <w:sz w:val="28"/>
          <w:szCs w:val="28"/>
        </w:rPr>
        <w:t>некатегоризированном</w:t>
      </w:r>
      <w:proofErr w:type="spellEnd"/>
      <w:r w:rsidRPr="00D10B59">
        <w:rPr>
          <w:rFonts w:ascii="Times New Roman" w:hAnsi="Times New Roman" w:cs="Times New Roman"/>
          <w:sz w:val="28"/>
          <w:szCs w:val="28"/>
        </w:rPr>
        <w:t xml:space="preserve"> ресурсе оператору технических средств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и программного обеспечения технического ограничения доступа к информации (в течение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суток);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— в случае явного нарушения обнаруженным ресурсом законодательства Российской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Федерации сообщить о нем по специальной «горячей линии» для принятия мер в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(в течение суток).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</w:t>
      </w:r>
      <w:r w:rsidRPr="00D10B59">
        <w:rPr>
          <w:rFonts w:ascii="Times New Roman" w:hAnsi="Times New Roman" w:cs="Times New Roman"/>
          <w:sz w:val="28"/>
          <w:szCs w:val="28"/>
        </w:rPr>
        <w:t>Передаваемая информация должна содержать: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— доменный адрес ресурса;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— сообщение о тематике ресурса, предположения о нарушении ресурсом законодательства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Российской Федерации либо его несовместимости с задачами образовательного процесса;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— дату и время обнаружения;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D10B59">
        <w:rPr>
          <w:rFonts w:ascii="Times New Roman" w:hAnsi="Times New Roman" w:cs="Times New Roman"/>
          <w:sz w:val="28"/>
          <w:szCs w:val="28"/>
        </w:rPr>
        <w:t>— информацию об установленных в ОУ технических средствах технического ограничения</w:t>
      </w:r>
      <w:r w:rsidR="00354D70" w:rsidRPr="00D10B59">
        <w:rPr>
          <w:rFonts w:ascii="Times New Roman" w:hAnsi="Times New Roman" w:cs="Times New Roman"/>
          <w:sz w:val="28"/>
          <w:szCs w:val="28"/>
        </w:rPr>
        <w:t xml:space="preserve"> </w:t>
      </w:r>
      <w:r w:rsidRPr="00D10B59">
        <w:rPr>
          <w:rFonts w:ascii="Times New Roman" w:hAnsi="Times New Roman" w:cs="Times New Roman"/>
          <w:sz w:val="28"/>
          <w:szCs w:val="28"/>
        </w:rPr>
        <w:t>доступа к и</w:t>
      </w:r>
      <w:r w:rsidRPr="0098218F">
        <w:rPr>
          <w:rFonts w:ascii="Times New Roman" w:hAnsi="Times New Roman" w:cs="Times New Roman"/>
          <w:sz w:val="24"/>
          <w:szCs w:val="24"/>
        </w:rPr>
        <w:t>нформации.</w:t>
      </w:r>
    </w:p>
    <w:sectPr w:rsidR="00F64601" w:rsidRPr="0098218F" w:rsidSect="00F64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81BE3"/>
    <w:multiLevelType w:val="multilevel"/>
    <w:tmpl w:val="4732A43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1">
    <w:nsid w:val="1B1A6F39"/>
    <w:multiLevelType w:val="multilevel"/>
    <w:tmpl w:val="45B8F1B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4B15D28"/>
    <w:multiLevelType w:val="hybridMultilevel"/>
    <w:tmpl w:val="0C266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A481B"/>
    <w:multiLevelType w:val="hybridMultilevel"/>
    <w:tmpl w:val="02223000"/>
    <w:lvl w:ilvl="0" w:tplc="0419000F">
      <w:start w:val="1"/>
      <w:numFmt w:val="decimal"/>
      <w:lvlText w:val="%1."/>
      <w:lvlJc w:val="left"/>
      <w:pPr>
        <w:ind w:left="2368" w:hanging="360"/>
      </w:pPr>
    </w:lvl>
    <w:lvl w:ilvl="1" w:tplc="04190019" w:tentative="1">
      <w:start w:val="1"/>
      <w:numFmt w:val="lowerLetter"/>
      <w:lvlText w:val="%2."/>
      <w:lvlJc w:val="left"/>
      <w:pPr>
        <w:ind w:left="3088" w:hanging="360"/>
      </w:pPr>
    </w:lvl>
    <w:lvl w:ilvl="2" w:tplc="0419001B" w:tentative="1">
      <w:start w:val="1"/>
      <w:numFmt w:val="lowerRoman"/>
      <w:lvlText w:val="%3."/>
      <w:lvlJc w:val="right"/>
      <w:pPr>
        <w:ind w:left="3808" w:hanging="180"/>
      </w:pPr>
    </w:lvl>
    <w:lvl w:ilvl="3" w:tplc="0419000F" w:tentative="1">
      <w:start w:val="1"/>
      <w:numFmt w:val="decimal"/>
      <w:lvlText w:val="%4."/>
      <w:lvlJc w:val="left"/>
      <w:pPr>
        <w:ind w:left="4528" w:hanging="360"/>
      </w:pPr>
    </w:lvl>
    <w:lvl w:ilvl="4" w:tplc="04190019" w:tentative="1">
      <w:start w:val="1"/>
      <w:numFmt w:val="lowerLetter"/>
      <w:lvlText w:val="%5."/>
      <w:lvlJc w:val="left"/>
      <w:pPr>
        <w:ind w:left="5248" w:hanging="360"/>
      </w:pPr>
    </w:lvl>
    <w:lvl w:ilvl="5" w:tplc="0419001B" w:tentative="1">
      <w:start w:val="1"/>
      <w:numFmt w:val="lowerRoman"/>
      <w:lvlText w:val="%6."/>
      <w:lvlJc w:val="right"/>
      <w:pPr>
        <w:ind w:left="5968" w:hanging="180"/>
      </w:pPr>
    </w:lvl>
    <w:lvl w:ilvl="6" w:tplc="0419000F" w:tentative="1">
      <w:start w:val="1"/>
      <w:numFmt w:val="decimal"/>
      <w:lvlText w:val="%7."/>
      <w:lvlJc w:val="left"/>
      <w:pPr>
        <w:ind w:left="6688" w:hanging="360"/>
      </w:pPr>
    </w:lvl>
    <w:lvl w:ilvl="7" w:tplc="04190019" w:tentative="1">
      <w:start w:val="1"/>
      <w:numFmt w:val="lowerLetter"/>
      <w:lvlText w:val="%8."/>
      <w:lvlJc w:val="left"/>
      <w:pPr>
        <w:ind w:left="7408" w:hanging="360"/>
      </w:pPr>
    </w:lvl>
    <w:lvl w:ilvl="8" w:tplc="041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4">
    <w:nsid w:val="769512D1"/>
    <w:multiLevelType w:val="hybridMultilevel"/>
    <w:tmpl w:val="39247E74"/>
    <w:lvl w:ilvl="0" w:tplc="0419000F">
      <w:start w:val="1"/>
      <w:numFmt w:val="decimal"/>
      <w:lvlText w:val="%1."/>
      <w:lvlJc w:val="left"/>
      <w:pPr>
        <w:ind w:left="2368" w:hanging="360"/>
      </w:pPr>
    </w:lvl>
    <w:lvl w:ilvl="1" w:tplc="04190019" w:tentative="1">
      <w:start w:val="1"/>
      <w:numFmt w:val="lowerLetter"/>
      <w:lvlText w:val="%2."/>
      <w:lvlJc w:val="left"/>
      <w:pPr>
        <w:ind w:left="3088" w:hanging="360"/>
      </w:pPr>
    </w:lvl>
    <w:lvl w:ilvl="2" w:tplc="0419001B" w:tentative="1">
      <w:start w:val="1"/>
      <w:numFmt w:val="lowerRoman"/>
      <w:lvlText w:val="%3."/>
      <w:lvlJc w:val="right"/>
      <w:pPr>
        <w:ind w:left="3808" w:hanging="180"/>
      </w:pPr>
    </w:lvl>
    <w:lvl w:ilvl="3" w:tplc="0419000F" w:tentative="1">
      <w:start w:val="1"/>
      <w:numFmt w:val="decimal"/>
      <w:lvlText w:val="%4."/>
      <w:lvlJc w:val="left"/>
      <w:pPr>
        <w:ind w:left="4528" w:hanging="360"/>
      </w:pPr>
    </w:lvl>
    <w:lvl w:ilvl="4" w:tplc="04190019" w:tentative="1">
      <w:start w:val="1"/>
      <w:numFmt w:val="lowerLetter"/>
      <w:lvlText w:val="%5."/>
      <w:lvlJc w:val="left"/>
      <w:pPr>
        <w:ind w:left="5248" w:hanging="360"/>
      </w:pPr>
    </w:lvl>
    <w:lvl w:ilvl="5" w:tplc="0419001B" w:tentative="1">
      <w:start w:val="1"/>
      <w:numFmt w:val="lowerRoman"/>
      <w:lvlText w:val="%6."/>
      <w:lvlJc w:val="right"/>
      <w:pPr>
        <w:ind w:left="5968" w:hanging="180"/>
      </w:pPr>
    </w:lvl>
    <w:lvl w:ilvl="6" w:tplc="0419000F" w:tentative="1">
      <w:start w:val="1"/>
      <w:numFmt w:val="decimal"/>
      <w:lvlText w:val="%7."/>
      <w:lvlJc w:val="left"/>
      <w:pPr>
        <w:ind w:left="6688" w:hanging="360"/>
      </w:pPr>
    </w:lvl>
    <w:lvl w:ilvl="7" w:tplc="04190019" w:tentative="1">
      <w:start w:val="1"/>
      <w:numFmt w:val="lowerLetter"/>
      <w:lvlText w:val="%8."/>
      <w:lvlJc w:val="left"/>
      <w:pPr>
        <w:ind w:left="7408" w:hanging="360"/>
      </w:pPr>
    </w:lvl>
    <w:lvl w:ilvl="8" w:tplc="0419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5">
    <w:nsid w:val="7C6A44EA"/>
    <w:multiLevelType w:val="multilevel"/>
    <w:tmpl w:val="0F8E00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84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9F6"/>
    <w:rsid w:val="002A0470"/>
    <w:rsid w:val="00354D70"/>
    <w:rsid w:val="00370A57"/>
    <w:rsid w:val="004A36DA"/>
    <w:rsid w:val="00712769"/>
    <w:rsid w:val="0077564E"/>
    <w:rsid w:val="0098218F"/>
    <w:rsid w:val="00993726"/>
    <w:rsid w:val="00CD29F6"/>
    <w:rsid w:val="00D10B59"/>
    <w:rsid w:val="00D4605D"/>
    <w:rsid w:val="00F02B0C"/>
    <w:rsid w:val="00F64601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4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0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047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F4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3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1А</cp:lastModifiedBy>
  <cp:revision>2</cp:revision>
  <cp:lastPrinted>2020-01-13T13:01:00Z</cp:lastPrinted>
  <dcterms:created xsi:type="dcterms:W3CDTF">2020-01-15T10:32:00Z</dcterms:created>
  <dcterms:modified xsi:type="dcterms:W3CDTF">2020-01-15T10:32:00Z</dcterms:modified>
</cp:coreProperties>
</file>